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34B" w:rsidRDefault="00C61E5D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Getting Started with the Healthcare Equality Index Worksheet</w:t>
      </w:r>
    </w:p>
    <w:p w:rsidR="0019534B" w:rsidRDefault="0019534B">
      <w:pPr>
        <w:spacing w:line="240" w:lineRule="auto"/>
        <w:jc w:val="center"/>
        <w:rPr>
          <w:b/>
          <w:sz w:val="20"/>
          <w:szCs w:val="20"/>
        </w:rPr>
      </w:pPr>
    </w:p>
    <w:tbl>
      <w:tblPr>
        <w:tblStyle w:val="a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825"/>
        <w:gridCol w:w="3975"/>
      </w:tblGrid>
      <w:tr w:rsidR="0019534B">
        <w:trPr>
          <w:trHeight w:val="400"/>
          <w:jc w:val="center"/>
        </w:trPr>
        <w:tc>
          <w:tcPr>
            <w:tcW w:w="10800" w:type="dxa"/>
            <w:gridSpan w:val="2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34B" w:rsidRDefault="00C61E5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Laying the Groundwork</w:t>
            </w:r>
          </w:p>
        </w:tc>
      </w:tr>
      <w:tr w:rsidR="0019534B" w:rsidTr="00F85932">
        <w:trPr>
          <w:trHeight w:val="168"/>
          <w:jc w:val="center"/>
        </w:trPr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34B" w:rsidRDefault="00C61E5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 Questions to Ask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34B" w:rsidRDefault="00C61E5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Response</w:t>
            </w:r>
          </w:p>
        </w:tc>
      </w:tr>
      <w:tr w:rsidR="0019534B" w:rsidTr="00F85932">
        <w:trPr>
          <w:trHeight w:hRule="exact" w:val="648"/>
          <w:jc w:val="center"/>
        </w:trPr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34B" w:rsidRPr="00F85932" w:rsidRDefault="00C61E5D">
            <w:pPr>
              <w:widowControl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F85932">
              <w:rPr>
                <w:color w:val="000000" w:themeColor="text1"/>
                <w:sz w:val="20"/>
                <w:szCs w:val="20"/>
              </w:rPr>
              <w:t>What is your “Why”? Why is this work important to your healthcare facility? What would “success” look like to you?</w:t>
            </w:r>
          </w:p>
          <w:p w:rsidR="0019534B" w:rsidRPr="00F85932" w:rsidRDefault="0019534B">
            <w:pPr>
              <w:widowControl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34B" w:rsidRDefault="0019534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19534B" w:rsidTr="00F85932">
        <w:trPr>
          <w:trHeight w:hRule="exact" w:val="648"/>
          <w:jc w:val="center"/>
        </w:trPr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34B" w:rsidRPr="00F85932" w:rsidRDefault="00C61E5D">
            <w:pPr>
              <w:widowControl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F85932">
              <w:rPr>
                <w:color w:val="000000" w:themeColor="text1"/>
                <w:sz w:val="20"/>
                <w:szCs w:val="20"/>
              </w:rPr>
              <w:t xml:space="preserve">Who are your champions?  Who are the </w:t>
            </w:r>
            <w:r w:rsidRPr="00F85932">
              <w:rPr>
                <w:b/>
                <w:color w:val="000000" w:themeColor="text1"/>
                <w:sz w:val="20"/>
                <w:szCs w:val="20"/>
              </w:rPr>
              <w:t>key stakeholders</w:t>
            </w:r>
            <w:r w:rsidR="00F85932">
              <w:rPr>
                <w:color w:val="000000" w:themeColor="text1"/>
                <w:sz w:val="20"/>
                <w:szCs w:val="20"/>
              </w:rPr>
              <w:t xml:space="preserve"> that will support this work?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34B" w:rsidRDefault="0019534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19534B" w:rsidTr="00F85932">
        <w:trPr>
          <w:trHeight w:hRule="exact" w:val="648"/>
          <w:jc w:val="center"/>
        </w:trPr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34B" w:rsidRPr="00F85932" w:rsidRDefault="00C61E5D">
            <w:pPr>
              <w:widowControl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F85932">
              <w:rPr>
                <w:color w:val="000000" w:themeColor="text1"/>
                <w:sz w:val="20"/>
                <w:szCs w:val="20"/>
              </w:rPr>
              <w:t>Do you have leadership buy-in</w:t>
            </w:r>
            <w:r w:rsidR="00F85932" w:rsidRPr="00F85932">
              <w:rPr>
                <w:color w:val="000000" w:themeColor="text1"/>
                <w:sz w:val="20"/>
                <w:szCs w:val="20"/>
              </w:rPr>
              <w:t xml:space="preserve"> and</w:t>
            </w:r>
            <w:r w:rsidR="00F51444" w:rsidRPr="00F85932">
              <w:rPr>
                <w:color w:val="000000" w:themeColor="text1"/>
                <w:sz w:val="20"/>
                <w:szCs w:val="20"/>
              </w:rPr>
              <w:t xml:space="preserve"> support? </w:t>
            </w:r>
            <w:r w:rsidRPr="00F85932">
              <w:rPr>
                <w:color w:val="000000" w:themeColor="text1"/>
                <w:sz w:val="20"/>
                <w:szCs w:val="20"/>
              </w:rPr>
              <w:t xml:space="preserve"> An executive sponsor?</w:t>
            </w:r>
          </w:p>
          <w:p w:rsidR="0019534B" w:rsidRPr="00F85932" w:rsidRDefault="0019534B">
            <w:pPr>
              <w:widowControl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34B" w:rsidRDefault="0019534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19534B" w:rsidTr="00F85932">
        <w:trPr>
          <w:trHeight w:hRule="exact" w:val="648"/>
          <w:jc w:val="center"/>
        </w:trPr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34B" w:rsidRPr="00F85932" w:rsidRDefault="00C61E5D">
            <w:pPr>
              <w:widowControl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F85932">
              <w:rPr>
                <w:color w:val="000000" w:themeColor="text1"/>
                <w:sz w:val="20"/>
                <w:szCs w:val="20"/>
              </w:rPr>
              <w:t>Does the LGBTQ+ community have an affirming and welcoming healthcare facility within 25 miles of your facility’s location?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34B" w:rsidRDefault="0019534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19534B" w:rsidTr="00F85932">
        <w:trPr>
          <w:trHeight w:hRule="exact" w:val="648"/>
          <w:jc w:val="center"/>
        </w:trPr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34B" w:rsidRPr="00F85932" w:rsidRDefault="00C61E5D">
            <w:pPr>
              <w:widowControl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F85932">
              <w:rPr>
                <w:color w:val="000000" w:themeColor="text1"/>
                <w:sz w:val="20"/>
                <w:szCs w:val="20"/>
              </w:rPr>
              <w:t>Do you know what the local LGBTQ+ healthcare needs and priorities are?</w:t>
            </w:r>
          </w:p>
          <w:p w:rsidR="0019534B" w:rsidRPr="00F85932" w:rsidRDefault="00C61E5D">
            <w:pPr>
              <w:widowControl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F85932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34B" w:rsidRDefault="0019534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F85932" w:rsidRDefault="00F8593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F85932" w:rsidRDefault="00F8593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19534B" w:rsidTr="00F85932">
        <w:trPr>
          <w:trHeight w:hRule="exact" w:val="648"/>
          <w:jc w:val="center"/>
        </w:trPr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34B" w:rsidRPr="00F85932" w:rsidRDefault="00F51444">
            <w:pPr>
              <w:widowControl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F85932">
              <w:rPr>
                <w:color w:val="000000" w:themeColor="text1"/>
                <w:sz w:val="20"/>
                <w:szCs w:val="20"/>
              </w:rPr>
              <w:t>What resources or suppo</w:t>
            </w:r>
            <w:r w:rsidR="00F85932" w:rsidRPr="00F85932">
              <w:rPr>
                <w:color w:val="000000" w:themeColor="text1"/>
                <w:sz w:val="20"/>
                <w:szCs w:val="20"/>
              </w:rPr>
              <w:t xml:space="preserve">rts would enable you to succeed?  </w:t>
            </w:r>
            <w:r w:rsidR="00F85932" w:rsidRPr="00F85932">
              <w:rPr>
                <w:color w:val="000000" w:themeColor="text1"/>
                <w:sz w:val="20"/>
                <w:szCs w:val="20"/>
              </w:rPr>
              <w:t>What do you perceive to be the biggest obstacle to doing this work?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444" w:rsidRDefault="00F5144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F85932" w:rsidRDefault="00F8593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F85932" w:rsidRDefault="00F8593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19534B">
        <w:trPr>
          <w:trHeight w:val="400"/>
          <w:jc w:val="center"/>
        </w:trPr>
        <w:tc>
          <w:tcPr>
            <w:tcW w:w="10800" w:type="dxa"/>
            <w:gridSpan w:val="2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34B" w:rsidRDefault="00C61E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Logistical Considerations</w:t>
            </w:r>
          </w:p>
        </w:tc>
      </w:tr>
      <w:tr w:rsidR="0019534B">
        <w:trPr>
          <w:jc w:val="center"/>
        </w:trPr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34B" w:rsidRDefault="00C61E5D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 Questions to Ask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34B" w:rsidRDefault="00C61E5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Response</w:t>
            </w:r>
          </w:p>
        </w:tc>
      </w:tr>
      <w:tr w:rsidR="0019534B">
        <w:trPr>
          <w:jc w:val="center"/>
        </w:trPr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34B" w:rsidRDefault="00C61E5D" w:rsidP="00F859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there any </w:t>
            </w:r>
            <w:r>
              <w:rPr>
                <w:b/>
                <w:sz w:val="20"/>
                <w:szCs w:val="20"/>
              </w:rPr>
              <w:t>teams/committees that already exist</w:t>
            </w:r>
            <w:r>
              <w:rPr>
                <w:sz w:val="20"/>
                <w:szCs w:val="20"/>
              </w:rPr>
              <w:t xml:space="preserve"> that you can leverage for logistical completion of this project? Do you currently have an LGBTQ+ group/structure/focus for your patients or employees that can assist in completing the survey?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34B" w:rsidRDefault="001953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19534B">
        <w:trPr>
          <w:jc w:val="center"/>
        </w:trPr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34B" w:rsidRDefault="00C61E5D" w:rsidP="00F859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no existing structure works, consider creating a new </w:t>
            </w:r>
            <w:r w:rsidR="00B1435C">
              <w:rPr>
                <w:sz w:val="20"/>
                <w:szCs w:val="20"/>
              </w:rPr>
              <w:t>cross-departmental</w:t>
            </w:r>
            <w:r>
              <w:rPr>
                <w:sz w:val="20"/>
                <w:szCs w:val="20"/>
              </w:rPr>
              <w:t xml:space="preserve"> committee to focus on this effort.  At a minimum, you should at least identify a point person/representative for the following HEI topic areas: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34B" w:rsidRDefault="00C61E5D" w:rsidP="00F8593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1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Policy Update Questions:</w:t>
            </w:r>
            <w:r>
              <w:rPr>
                <w:sz w:val="20"/>
                <w:szCs w:val="20"/>
              </w:rPr>
              <w:br/>
            </w:r>
          </w:p>
          <w:p w:rsidR="00F85932" w:rsidRDefault="00F85932" w:rsidP="00F859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1"/>
              <w:rPr>
                <w:sz w:val="20"/>
                <w:szCs w:val="20"/>
              </w:rPr>
            </w:pPr>
          </w:p>
          <w:p w:rsidR="00F85932" w:rsidRDefault="00C61E5D" w:rsidP="00F8593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1" w:hanging="270"/>
              <w:rPr>
                <w:sz w:val="20"/>
                <w:szCs w:val="20"/>
              </w:rPr>
            </w:pPr>
            <w:r w:rsidRPr="00F85932">
              <w:rPr>
                <w:sz w:val="20"/>
                <w:szCs w:val="20"/>
              </w:rPr>
              <w:t>Patient Care:</w:t>
            </w:r>
            <w:r w:rsidR="00F85932">
              <w:rPr>
                <w:sz w:val="20"/>
                <w:szCs w:val="20"/>
              </w:rPr>
              <w:t xml:space="preserve"> </w:t>
            </w:r>
          </w:p>
          <w:p w:rsidR="00F85932" w:rsidRDefault="00F85932" w:rsidP="00F85932">
            <w:pPr>
              <w:pStyle w:val="ListParagraph"/>
              <w:rPr>
                <w:sz w:val="20"/>
                <w:szCs w:val="20"/>
              </w:rPr>
            </w:pPr>
          </w:p>
          <w:p w:rsidR="00F85932" w:rsidRDefault="00F85932" w:rsidP="00F859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1"/>
              <w:rPr>
                <w:sz w:val="20"/>
                <w:szCs w:val="20"/>
              </w:rPr>
            </w:pPr>
          </w:p>
          <w:p w:rsidR="0019534B" w:rsidRDefault="00C61E5D" w:rsidP="00F8593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1" w:hanging="270"/>
              <w:rPr>
                <w:sz w:val="20"/>
                <w:szCs w:val="20"/>
              </w:rPr>
            </w:pPr>
            <w:r w:rsidRPr="00F85932">
              <w:rPr>
                <w:sz w:val="20"/>
                <w:szCs w:val="20"/>
              </w:rPr>
              <w:t>Quality Care/Compliance:</w:t>
            </w:r>
          </w:p>
          <w:p w:rsidR="00F85932" w:rsidRDefault="00F85932" w:rsidP="00F859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F85932" w:rsidRPr="00F85932" w:rsidRDefault="00F85932" w:rsidP="00F859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19534B" w:rsidRDefault="00C61E5D" w:rsidP="00F8593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1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Electronic Health Record Questions:</w:t>
            </w:r>
            <w:r>
              <w:rPr>
                <w:sz w:val="20"/>
                <w:szCs w:val="20"/>
              </w:rPr>
              <w:br/>
            </w:r>
          </w:p>
          <w:p w:rsidR="00F85932" w:rsidRDefault="00F85932" w:rsidP="00F859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1"/>
              <w:rPr>
                <w:sz w:val="20"/>
                <w:szCs w:val="20"/>
              </w:rPr>
            </w:pPr>
          </w:p>
          <w:p w:rsidR="00F85932" w:rsidRDefault="00C61E5D" w:rsidP="00F8593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1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 Resources/Benefits:</w:t>
            </w:r>
          </w:p>
          <w:p w:rsidR="00F85932" w:rsidRDefault="00F85932" w:rsidP="00F85932">
            <w:pPr>
              <w:pStyle w:val="ListParagraph"/>
              <w:rPr>
                <w:sz w:val="20"/>
                <w:szCs w:val="20"/>
              </w:rPr>
            </w:pPr>
          </w:p>
          <w:p w:rsidR="0019534B" w:rsidRDefault="0019534B" w:rsidP="00F859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1"/>
              <w:rPr>
                <w:sz w:val="20"/>
                <w:szCs w:val="20"/>
              </w:rPr>
            </w:pPr>
          </w:p>
          <w:p w:rsidR="00F85932" w:rsidRDefault="00C61E5D" w:rsidP="00F85932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90"/>
              </w:tabs>
              <w:spacing w:line="240" w:lineRule="auto"/>
              <w:ind w:left="361" w:hanging="270"/>
              <w:rPr>
                <w:sz w:val="20"/>
                <w:szCs w:val="20"/>
              </w:rPr>
            </w:pPr>
            <w:r w:rsidRPr="00F85932">
              <w:rPr>
                <w:sz w:val="20"/>
                <w:szCs w:val="20"/>
              </w:rPr>
              <w:t>Staff Training:</w:t>
            </w:r>
          </w:p>
          <w:p w:rsidR="0019534B" w:rsidRDefault="00C61E5D" w:rsidP="00F85932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90"/>
              </w:tabs>
              <w:spacing w:line="240" w:lineRule="auto"/>
              <w:ind w:left="361"/>
              <w:rPr>
                <w:sz w:val="20"/>
                <w:szCs w:val="20"/>
              </w:rPr>
            </w:pPr>
            <w:r w:rsidRPr="00F85932">
              <w:rPr>
                <w:sz w:val="20"/>
                <w:szCs w:val="20"/>
              </w:rPr>
              <w:br/>
            </w:r>
          </w:p>
          <w:p w:rsidR="0019534B" w:rsidRDefault="00C61E5D" w:rsidP="00F8593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1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Outreach:</w:t>
            </w:r>
          </w:p>
          <w:p w:rsidR="00F85932" w:rsidRDefault="00F85932" w:rsidP="00F859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1"/>
              <w:rPr>
                <w:sz w:val="20"/>
                <w:szCs w:val="20"/>
              </w:rPr>
            </w:pPr>
          </w:p>
          <w:p w:rsidR="00F85932" w:rsidRDefault="00F85932" w:rsidP="00F859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1"/>
              <w:rPr>
                <w:sz w:val="20"/>
                <w:szCs w:val="20"/>
              </w:rPr>
            </w:pPr>
          </w:p>
        </w:tc>
      </w:tr>
      <w:tr w:rsidR="0019534B">
        <w:trPr>
          <w:jc w:val="center"/>
        </w:trPr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932" w:rsidRDefault="00F859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19534B" w:rsidRDefault="00C61E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a budget for this work exist (both monetary and staff time)?</w:t>
            </w:r>
          </w:p>
          <w:p w:rsidR="0019534B" w:rsidRDefault="001953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19534B" w:rsidRDefault="00C61E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Consider budget for marketing/updated patient documents/records and also staff bandwidth to complete HEI survey and/or receive training in LGBTQ+ patient centered care.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34B" w:rsidRDefault="001953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360"/>
              <w:rPr>
                <w:sz w:val="20"/>
                <w:szCs w:val="20"/>
              </w:rPr>
            </w:pPr>
          </w:p>
        </w:tc>
      </w:tr>
    </w:tbl>
    <w:p w:rsidR="0019534B" w:rsidRDefault="0019534B">
      <w:pPr>
        <w:spacing w:line="240" w:lineRule="auto"/>
        <w:jc w:val="center"/>
        <w:rPr>
          <w:b/>
          <w:sz w:val="20"/>
          <w:szCs w:val="20"/>
        </w:rPr>
      </w:pPr>
    </w:p>
    <w:tbl>
      <w:tblPr>
        <w:tblStyle w:val="a0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825"/>
        <w:gridCol w:w="3975"/>
      </w:tblGrid>
      <w:tr w:rsidR="0019534B">
        <w:trPr>
          <w:trHeight w:val="400"/>
          <w:jc w:val="center"/>
        </w:trPr>
        <w:tc>
          <w:tcPr>
            <w:tcW w:w="10800" w:type="dxa"/>
            <w:gridSpan w:val="2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34B" w:rsidRDefault="00C61E5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Getting Started</w:t>
            </w:r>
          </w:p>
        </w:tc>
      </w:tr>
      <w:tr w:rsidR="0019534B" w:rsidTr="004C1640">
        <w:trPr>
          <w:trHeight w:val="312"/>
          <w:jc w:val="center"/>
        </w:trPr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34B" w:rsidRDefault="00C61E5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 Steps/Questions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34B" w:rsidRDefault="00C61E5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Notes</w:t>
            </w:r>
          </w:p>
        </w:tc>
      </w:tr>
      <w:tr w:rsidR="0019534B">
        <w:trPr>
          <w:trHeight w:val="400"/>
          <w:jc w:val="center"/>
        </w:trPr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34B" w:rsidRDefault="00C61E5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your foundational policies (Criteria 1) for LGBTQ+ inclusion/inclusive language.  Do they meet the HEI criteria?</w:t>
            </w:r>
          </w:p>
          <w:p w:rsidR="0019534B" w:rsidRDefault="0019534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19534B" w:rsidRDefault="0019534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19534B" w:rsidRDefault="0019534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19534B" w:rsidRDefault="0019534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34B" w:rsidRDefault="00C61E5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9534B" w:rsidRDefault="0019534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19534B">
        <w:trPr>
          <w:trHeight w:val="400"/>
          <w:jc w:val="center"/>
        </w:trPr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34B" w:rsidRDefault="00C61E5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Familiarize yourself with the LGBTQ+ Community Needs </w:t>
            </w:r>
          </w:p>
          <w:p w:rsidR="0019534B" w:rsidRDefault="00C61E5D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there local LGBTQ+ organizations that you can partner with to better understand the needs of the community? </w:t>
            </w:r>
          </w:p>
          <w:p w:rsidR="0019534B" w:rsidRDefault="00C61E5D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LGBTQ+ demographics collected in Community Needs Assessments?</w:t>
            </w:r>
          </w:p>
          <w:p w:rsidR="0019534B" w:rsidRDefault="0019534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4C1640" w:rsidRDefault="004C164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34B" w:rsidRDefault="0019534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19534B">
        <w:trPr>
          <w:trHeight w:val="400"/>
          <w:jc w:val="center"/>
        </w:trPr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34B" w:rsidRDefault="00C61E5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Take a look at your facility through a pair of LGBTQ+ shaded glasses.  Put yourself in the perspective of an LGBTQ+ patient and an LGBTQ+ employee and ask yourself: </w:t>
            </w:r>
          </w:p>
          <w:p w:rsidR="0019534B" w:rsidRDefault="00C61E5D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you see yourself reflected in the facility’s policies, intake forms, marketing materials, employee policies, </w:t>
            </w:r>
            <w:r w:rsidR="00B1435C">
              <w:rPr>
                <w:sz w:val="20"/>
                <w:szCs w:val="20"/>
              </w:rPr>
              <w:t>etc.</w:t>
            </w:r>
            <w:r>
              <w:rPr>
                <w:sz w:val="20"/>
                <w:szCs w:val="20"/>
              </w:rPr>
              <w:t>?</w:t>
            </w:r>
          </w:p>
          <w:p w:rsidR="004365AC" w:rsidRDefault="00C61E5D" w:rsidP="004365AC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4365AC">
              <w:rPr>
                <w:sz w:val="20"/>
                <w:szCs w:val="20"/>
              </w:rPr>
              <w:t>Do you think it is safe for an LGBTQ+ patient/staffer to share their LGBTQ+ status at your facility?</w:t>
            </w:r>
            <w:r w:rsidR="004365AC" w:rsidRPr="004365AC">
              <w:rPr>
                <w:sz w:val="20"/>
                <w:szCs w:val="20"/>
              </w:rPr>
              <w:t xml:space="preserve"> </w:t>
            </w:r>
          </w:p>
          <w:p w:rsidR="0030739E" w:rsidRPr="004365AC" w:rsidRDefault="0030739E" w:rsidP="004365AC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4365AC">
              <w:rPr>
                <w:color w:val="000000" w:themeColor="text1"/>
                <w:sz w:val="20"/>
                <w:szCs w:val="20"/>
              </w:rPr>
              <w:t>What can be changed or implemented to see yourself reflected?</w:t>
            </w:r>
          </w:p>
          <w:p w:rsidR="0019534B" w:rsidRDefault="0019534B" w:rsidP="004365AC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19534B" w:rsidRDefault="0019534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19534B" w:rsidRDefault="0019534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34B" w:rsidRDefault="0019534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19534B">
        <w:trPr>
          <w:trHeight w:val="400"/>
          <w:jc w:val="center"/>
        </w:trPr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34B" w:rsidRDefault="00C61E5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the HEI criteria as a </w:t>
            </w:r>
            <w:r w:rsidR="00B1435C">
              <w:rPr>
                <w:sz w:val="20"/>
                <w:szCs w:val="20"/>
              </w:rPr>
              <w:t>self-evaluation</w:t>
            </w:r>
            <w:r w:rsidR="0030739E">
              <w:rPr>
                <w:sz w:val="20"/>
                <w:szCs w:val="20"/>
              </w:rPr>
              <w:t xml:space="preserve"> check-</w:t>
            </w:r>
            <w:r>
              <w:rPr>
                <w:sz w:val="20"/>
                <w:szCs w:val="20"/>
              </w:rPr>
              <w:t>list.</w:t>
            </w:r>
          </w:p>
          <w:p w:rsidR="0019534B" w:rsidRDefault="00C61E5D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the areas for growth?</w:t>
            </w:r>
          </w:p>
          <w:p w:rsidR="0019534B" w:rsidRDefault="00C61E5D">
            <w:pPr>
              <w:widowControl w:val="0"/>
              <w:numPr>
                <w:ilvl w:val="1"/>
                <w:numId w:val="5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Which are easiest to take on and can be implemented fairly</w:t>
            </w:r>
            <w:r w:rsidR="00F51444">
              <w:rPr>
                <w:sz w:val="20"/>
                <w:szCs w:val="20"/>
              </w:rPr>
              <w:t xml:space="preserve"> quickly</w:t>
            </w:r>
            <w:r>
              <w:rPr>
                <w:sz w:val="20"/>
                <w:szCs w:val="20"/>
              </w:rPr>
              <w:t>?</w:t>
            </w:r>
          </w:p>
          <w:p w:rsidR="0019534B" w:rsidRDefault="00C61E5D">
            <w:pPr>
              <w:widowControl w:val="0"/>
              <w:numPr>
                <w:ilvl w:val="1"/>
                <w:numId w:val="5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will take more time, planning, and resources?</w:t>
            </w:r>
          </w:p>
          <w:p w:rsidR="0019534B" w:rsidRDefault="0019534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19534B" w:rsidRDefault="0019534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19534B" w:rsidRDefault="0019534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19534B" w:rsidRDefault="0019534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19534B" w:rsidRDefault="0019534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19534B" w:rsidRDefault="0019534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19534B" w:rsidRDefault="0019534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19534B" w:rsidRDefault="0019534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19534B" w:rsidRDefault="0019534B">
            <w:pPr>
              <w:widowControl w:val="0"/>
              <w:spacing w:line="240" w:lineRule="auto"/>
              <w:ind w:left="1440"/>
              <w:rPr>
                <w:sz w:val="20"/>
                <w:szCs w:val="20"/>
              </w:rPr>
            </w:pP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34B" w:rsidRDefault="0019534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19534B" w:rsidRDefault="00C61E5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9534B" w:rsidRDefault="00C61E5D">
      <w:pPr>
        <w:spacing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Key Dates</w:t>
      </w:r>
    </w:p>
    <w:p w:rsidR="0019534B" w:rsidRDefault="00C61E5D">
      <w:pPr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HEI 2024 Criteria (and Training Information) finalized:</w:t>
      </w:r>
      <w:r>
        <w:rPr>
          <w:sz w:val="20"/>
          <w:szCs w:val="20"/>
        </w:rPr>
        <w:t xml:space="preserve"> June 2022</w:t>
      </w:r>
    </w:p>
    <w:p w:rsidR="0019534B" w:rsidRDefault="00C61E5D">
      <w:pPr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Survey Open Season:</w:t>
      </w:r>
      <w:r>
        <w:rPr>
          <w:sz w:val="20"/>
          <w:szCs w:val="20"/>
        </w:rPr>
        <w:t xml:space="preserve"> Mid to Late 2023</w:t>
      </w:r>
    </w:p>
    <w:p w:rsidR="0019534B" w:rsidRDefault="00C61E5D">
      <w:pPr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Survey Review:</w:t>
      </w:r>
      <w:r>
        <w:rPr>
          <w:sz w:val="20"/>
          <w:szCs w:val="20"/>
        </w:rPr>
        <w:t xml:space="preserve"> Late 2023</w:t>
      </w:r>
    </w:p>
    <w:p w:rsidR="0019534B" w:rsidRPr="004C1640" w:rsidRDefault="00C61E5D" w:rsidP="008F2E61">
      <w:pPr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4C1640">
        <w:rPr>
          <w:b/>
          <w:sz w:val="20"/>
          <w:szCs w:val="20"/>
        </w:rPr>
        <w:t>HEI 2024 Report Release:</w:t>
      </w:r>
      <w:r w:rsidRPr="004C1640">
        <w:rPr>
          <w:sz w:val="20"/>
          <w:szCs w:val="20"/>
        </w:rPr>
        <w:t xml:space="preserve"> March 2024 </w:t>
      </w:r>
    </w:p>
    <w:sectPr w:rsidR="0019534B" w:rsidRPr="004C1640">
      <w:headerReference w:type="default" r:id="rId7"/>
      <w:headerReference w:type="first" r:id="rId8"/>
      <w:footerReference w:type="first" r:id="rId9"/>
      <w:pgSz w:w="12240" w:h="15840"/>
      <w:pgMar w:top="720" w:right="720" w:bottom="720" w:left="720" w:header="360" w:footer="36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435" w:rsidRDefault="00A51435">
      <w:pPr>
        <w:spacing w:line="240" w:lineRule="auto"/>
      </w:pPr>
      <w:r>
        <w:separator/>
      </w:r>
    </w:p>
  </w:endnote>
  <w:endnote w:type="continuationSeparator" w:id="0">
    <w:p w:rsidR="00A51435" w:rsidRDefault="00A514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34B" w:rsidRDefault="0019534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435" w:rsidRDefault="00A51435">
      <w:pPr>
        <w:spacing w:line="240" w:lineRule="auto"/>
      </w:pPr>
      <w:r>
        <w:separator/>
      </w:r>
    </w:p>
  </w:footnote>
  <w:footnote w:type="continuationSeparator" w:id="0">
    <w:p w:rsidR="00A51435" w:rsidRDefault="00A514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34B" w:rsidRDefault="0019534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34B" w:rsidRDefault="00C61E5D">
    <w:pPr>
      <w:jc w:val="center"/>
    </w:pPr>
    <w:r>
      <w:rPr>
        <w:noProof/>
        <w:lang w:val="en-US"/>
      </w:rPr>
      <w:drawing>
        <wp:inline distT="114300" distB="114300" distL="114300" distR="114300">
          <wp:extent cx="3176588" cy="717787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76588" cy="7177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945A0"/>
    <w:multiLevelType w:val="multilevel"/>
    <w:tmpl w:val="B8F65B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F913F99"/>
    <w:multiLevelType w:val="multilevel"/>
    <w:tmpl w:val="2A1277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63D257C"/>
    <w:multiLevelType w:val="multilevel"/>
    <w:tmpl w:val="8E2470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9B95DBF"/>
    <w:multiLevelType w:val="multilevel"/>
    <w:tmpl w:val="7116CA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30C62D8"/>
    <w:multiLevelType w:val="multilevel"/>
    <w:tmpl w:val="628C16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34B"/>
    <w:rsid w:val="00015ED3"/>
    <w:rsid w:val="0019534B"/>
    <w:rsid w:val="0030739E"/>
    <w:rsid w:val="004365AC"/>
    <w:rsid w:val="004C1640"/>
    <w:rsid w:val="007A4CB6"/>
    <w:rsid w:val="00A51435"/>
    <w:rsid w:val="00B1435C"/>
    <w:rsid w:val="00C61E5D"/>
    <w:rsid w:val="00F51444"/>
    <w:rsid w:val="00F8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ACA7BB"/>
  <w15:docId w15:val="{8776F574-307E-4848-BC77-C2D5614BD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4CB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CB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85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 Hanneman</dc:creator>
  <cp:lastModifiedBy>Tari Hanneman</cp:lastModifiedBy>
  <cp:revision>3</cp:revision>
  <cp:lastPrinted>2022-04-26T17:36:00Z</cp:lastPrinted>
  <dcterms:created xsi:type="dcterms:W3CDTF">2022-04-26T17:35:00Z</dcterms:created>
  <dcterms:modified xsi:type="dcterms:W3CDTF">2022-04-26T17:37:00Z</dcterms:modified>
</cp:coreProperties>
</file>